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58D" w:rsidRPr="00B03F07" w:rsidRDefault="0018158D" w:rsidP="0018158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«___</w:t>
      </w:r>
      <w:r>
        <w:rPr>
          <w:rFonts w:ascii="Times New Roman" w:hAnsi="Times New Roman"/>
          <w:b/>
          <w:sz w:val="24"/>
          <w:szCs w:val="24"/>
          <w:u w:val="single"/>
        </w:rPr>
        <w:t>информатика</w:t>
      </w:r>
      <w:r w:rsidRPr="00B03F07">
        <w:rPr>
          <w:rFonts w:ascii="Times New Roman" w:hAnsi="Times New Roman"/>
          <w:b/>
          <w:sz w:val="24"/>
          <w:szCs w:val="24"/>
        </w:rPr>
        <w:t>_»</w:t>
      </w:r>
    </w:p>
    <w:p w:rsidR="0018158D" w:rsidRDefault="0018158D" w:rsidP="0018158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 xml:space="preserve"> 8А</w:t>
      </w:r>
    </w:p>
    <w:p w:rsidR="0018158D" w:rsidRPr="002B37F1" w:rsidRDefault="0018158D" w:rsidP="0018158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sed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_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ev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2B37F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ru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92"/>
        <w:gridCol w:w="1594"/>
        <w:gridCol w:w="3213"/>
        <w:gridCol w:w="1329"/>
        <w:gridCol w:w="1176"/>
        <w:gridCol w:w="1367"/>
      </w:tblGrid>
      <w:tr w:rsidR="0018158D" w:rsidRPr="00BC5E1C" w:rsidTr="00183BE9">
        <w:tc>
          <w:tcPr>
            <w:tcW w:w="564" w:type="pct"/>
          </w:tcPr>
          <w:p w:rsidR="0018158D" w:rsidRPr="00BC5E1C" w:rsidRDefault="0018158D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511" w:type="pct"/>
          </w:tcPr>
          <w:p w:rsidR="0018158D" w:rsidRPr="00BC5E1C" w:rsidRDefault="0018158D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8158D" w:rsidRPr="00BC5E1C" w:rsidRDefault="0018158D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92" w:type="pct"/>
          </w:tcPr>
          <w:p w:rsidR="0018158D" w:rsidRPr="00BC5E1C" w:rsidRDefault="0018158D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676" w:type="pct"/>
          </w:tcPr>
          <w:p w:rsidR="0018158D" w:rsidRPr="00BC5E1C" w:rsidRDefault="0018158D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22" w:type="pct"/>
          </w:tcPr>
          <w:p w:rsidR="0018158D" w:rsidRPr="00BC5E1C" w:rsidRDefault="0018158D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35" w:type="pct"/>
          </w:tcPr>
          <w:p w:rsidR="0018158D" w:rsidRPr="00BC5E1C" w:rsidRDefault="0018158D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8158D" w:rsidRPr="002F4743" w:rsidTr="00183BE9">
        <w:tc>
          <w:tcPr>
            <w:tcW w:w="564" w:type="pct"/>
          </w:tcPr>
          <w:p w:rsidR="0018158D" w:rsidRPr="002B37F1" w:rsidRDefault="0018158D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.04.2020</w:t>
            </w:r>
          </w:p>
        </w:tc>
        <w:tc>
          <w:tcPr>
            <w:tcW w:w="1511" w:type="pct"/>
          </w:tcPr>
          <w:p w:rsidR="0018158D" w:rsidRPr="002F4743" w:rsidRDefault="0018158D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43A9">
              <w:rPr>
                <w:sz w:val="23"/>
                <w:szCs w:val="23"/>
                <w:lang w:eastAsia="ru-RU"/>
              </w:rPr>
              <w:t>Программирование разветвляющихся алгоритмов. Условный оператор. Нах</w:t>
            </w:r>
            <w:r w:rsidRPr="003943A9">
              <w:rPr>
                <w:sz w:val="23"/>
                <w:szCs w:val="23"/>
                <w:lang w:eastAsia="ru-RU"/>
              </w:rPr>
              <w:t>о</w:t>
            </w:r>
            <w:r w:rsidRPr="003943A9">
              <w:rPr>
                <w:sz w:val="23"/>
                <w:szCs w:val="23"/>
                <w:lang w:eastAsia="ru-RU"/>
              </w:rPr>
              <w:t>ждение всех корней заданного квадратного уравнения</w:t>
            </w:r>
            <w:r>
              <w:t xml:space="preserve"> </w:t>
            </w:r>
          </w:p>
        </w:tc>
        <w:tc>
          <w:tcPr>
            <w:tcW w:w="792" w:type="pct"/>
          </w:tcPr>
          <w:p w:rsidR="0018158D" w:rsidRDefault="0018158D" w:rsidP="00183BE9">
            <w:pPr>
              <w:pStyle w:val="a3"/>
              <w:spacing w:after="0" w:line="240" w:lineRule="auto"/>
              <w:ind w:left="0"/>
              <w:jc w:val="both"/>
            </w:pPr>
            <w:r>
              <w:t>Рассылка заданий</w:t>
            </w:r>
          </w:p>
          <w:p w:rsidR="0018158D" w:rsidRPr="002F4743" w:rsidRDefault="0018158D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3E6867">
                <w:rPr>
                  <w:rStyle w:val="a4"/>
                  <w:lang w:val="en-US"/>
                </w:rPr>
                <w:t>https</w:t>
              </w:r>
              <w:r w:rsidRPr="002F4743">
                <w:rPr>
                  <w:rStyle w:val="a4"/>
                </w:rPr>
                <w:t>://</w:t>
              </w:r>
              <w:proofErr w:type="spellStart"/>
              <w:r w:rsidRPr="003E6867">
                <w:rPr>
                  <w:rStyle w:val="a4"/>
                  <w:lang w:val="en-US"/>
                </w:rPr>
                <w:t>resh</w:t>
              </w:r>
              <w:proofErr w:type="spellEnd"/>
              <w:r w:rsidRPr="002F4743">
                <w:rPr>
                  <w:rStyle w:val="a4"/>
                </w:rPr>
                <w:t>.</w:t>
              </w:r>
              <w:r w:rsidRPr="003E6867">
                <w:rPr>
                  <w:rStyle w:val="a4"/>
                  <w:lang w:val="en-US"/>
                </w:rPr>
                <w:t>edu</w:t>
              </w:r>
              <w:r w:rsidRPr="002F4743">
                <w:rPr>
                  <w:rStyle w:val="a4"/>
                </w:rPr>
                <w:t>.</w:t>
              </w:r>
              <w:r w:rsidRPr="003E6867">
                <w:rPr>
                  <w:rStyle w:val="a4"/>
                  <w:lang w:val="en-US"/>
                </w:rPr>
                <w:t>ru</w:t>
              </w:r>
              <w:r w:rsidRPr="002F4743">
                <w:rPr>
                  <w:rStyle w:val="a4"/>
                </w:rPr>
                <w:t>/</w:t>
              </w:r>
              <w:r w:rsidRPr="003E6867">
                <w:rPr>
                  <w:rStyle w:val="a4"/>
                  <w:lang w:val="en-US"/>
                </w:rPr>
                <w:t>subject</w:t>
              </w:r>
              <w:r w:rsidRPr="002F4743">
                <w:rPr>
                  <w:rStyle w:val="a4"/>
                </w:rPr>
                <w:t>/</w:t>
              </w:r>
              <w:r w:rsidRPr="003E6867">
                <w:rPr>
                  <w:rStyle w:val="a4"/>
                  <w:lang w:val="en-US"/>
                </w:rPr>
                <w:t>lesson</w:t>
              </w:r>
              <w:r w:rsidRPr="002F4743">
                <w:rPr>
                  <w:rStyle w:val="a4"/>
                </w:rPr>
                <w:t>/3117/</w:t>
              </w:r>
              <w:r w:rsidRPr="003E6867">
                <w:rPr>
                  <w:rStyle w:val="a4"/>
                  <w:lang w:val="en-US"/>
                </w:rPr>
                <w:t>main</w:t>
              </w:r>
              <w:r w:rsidRPr="002F4743">
                <w:rPr>
                  <w:rStyle w:val="a4"/>
                </w:rPr>
                <w:t>/</w:t>
              </w:r>
            </w:hyperlink>
          </w:p>
        </w:tc>
        <w:tc>
          <w:tcPr>
            <w:tcW w:w="676" w:type="pct"/>
          </w:tcPr>
          <w:p w:rsidR="0018158D" w:rsidRPr="002F4743" w:rsidRDefault="0018158D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 урок, изучить основную часть, выполнить тренировочные задания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В учебнике прочитать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3.4.1 стр 129, №5-6 стр 133</w:t>
            </w:r>
          </w:p>
        </w:tc>
        <w:tc>
          <w:tcPr>
            <w:tcW w:w="822" w:type="pct"/>
          </w:tcPr>
          <w:p w:rsidR="0018158D" w:rsidRDefault="0018158D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18158D" w:rsidRPr="002F4743" w:rsidRDefault="0018158D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15:00</w:t>
            </w:r>
          </w:p>
        </w:tc>
        <w:tc>
          <w:tcPr>
            <w:tcW w:w="635" w:type="pct"/>
          </w:tcPr>
          <w:p w:rsidR="0018158D" w:rsidRPr="002F4743" w:rsidRDefault="0018158D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факультатив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t xml:space="preserve"> выполнение заданий на сайте Российская электронная школа</w:t>
            </w:r>
          </w:p>
        </w:tc>
      </w:tr>
    </w:tbl>
    <w:p w:rsidR="0018158D" w:rsidRPr="002F4743" w:rsidRDefault="0018158D" w:rsidP="0018158D"/>
    <w:p w:rsidR="009B5B79" w:rsidRDefault="009B5B79"/>
    <w:sectPr w:rsidR="009B5B79" w:rsidSect="009B5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8158D"/>
    <w:rsid w:val="0018158D"/>
    <w:rsid w:val="009B5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5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8158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815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3117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2020-04-05T06:49:00Z</dcterms:created>
  <dcterms:modified xsi:type="dcterms:W3CDTF">2020-04-05T06:49:00Z</dcterms:modified>
</cp:coreProperties>
</file>